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67512" w14:textId="77777777" w:rsidR="00432B1F" w:rsidRPr="004E5DA8" w:rsidRDefault="00432B1F" w:rsidP="009D1E0C">
      <w:pPr>
        <w:spacing w:line="0" w:lineRule="atLeast"/>
        <w:jc w:val="center"/>
        <w:rPr>
          <w:rFonts w:ascii="MS UI Gothic" w:eastAsia="MS UI Gothic" w:hAnsi="MS UI Gothic"/>
          <w:b/>
          <w:sz w:val="32"/>
          <w:szCs w:val="32"/>
          <w:u w:val="single"/>
        </w:rPr>
      </w:pPr>
      <w:bookmarkStart w:id="0" w:name="_GoBack"/>
      <w:bookmarkEnd w:id="0"/>
      <w:r w:rsidRPr="004E5DA8">
        <w:rPr>
          <w:rFonts w:ascii="MS UI Gothic" w:eastAsia="MS UI Gothic" w:hAnsi="MS UI Gothic" w:hint="eastAsia"/>
          <w:b/>
          <w:sz w:val="32"/>
          <w:szCs w:val="32"/>
          <w:u w:val="single"/>
        </w:rPr>
        <w:t>平成29</w:t>
      </w:r>
      <w:r w:rsidR="00A80084" w:rsidRPr="004E5DA8">
        <w:rPr>
          <w:rFonts w:ascii="MS UI Gothic" w:eastAsia="MS UI Gothic" w:hAnsi="MS UI Gothic" w:hint="eastAsia"/>
          <w:b/>
          <w:sz w:val="32"/>
          <w:szCs w:val="32"/>
          <w:u w:val="single"/>
        </w:rPr>
        <w:t xml:space="preserve">年度 </w:t>
      </w:r>
      <w:r w:rsidRPr="004E5DA8">
        <w:rPr>
          <w:rFonts w:ascii="MS UI Gothic" w:eastAsia="MS UI Gothic" w:hAnsi="MS UI Gothic" w:hint="eastAsia"/>
          <w:b/>
          <w:sz w:val="32"/>
          <w:szCs w:val="32"/>
          <w:u w:val="single"/>
        </w:rPr>
        <w:t>第</w:t>
      </w:r>
      <w:r w:rsidR="00986DAA" w:rsidRPr="004E5DA8">
        <w:rPr>
          <w:rFonts w:ascii="MS UI Gothic" w:eastAsia="MS UI Gothic" w:hAnsi="MS UI Gothic" w:hint="eastAsia"/>
          <w:b/>
          <w:sz w:val="32"/>
          <w:szCs w:val="32"/>
          <w:u w:val="single"/>
        </w:rPr>
        <w:t>３</w:t>
      </w:r>
      <w:r w:rsidR="00A80084" w:rsidRPr="004E5DA8">
        <w:rPr>
          <w:rFonts w:ascii="MS UI Gothic" w:eastAsia="MS UI Gothic" w:hAnsi="MS UI Gothic" w:hint="eastAsia"/>
          <w:b/>
          <w:sz w:val="32"/>
          <w:szCs w:val="32"/>
          <w:u w:val="single"/>
        </w:rPr>
        <w:t xml:space="preserve">回 </w:t>
      </w:r>
      <w:r w:rsidRPr="004E5DA8">
        <w:rPr>
          <w:rFonts w:ascii="MS UI Gothic" w:eastAsia="MS UI Gothic" w:hAnsi="MS UI Gothic" w:hint="eastAsia"/>
          <w:b/>
          <w:sz w:val="32"/>
          <w:szCs w:val="32"/>
          <w:u w:val="single"/>
        </w:rPr>
        <w:t>富士見・三芳薬剤師会学術講演会のご案内</w:t>
      </w:r>
    </w:p>
    <w:p w14:paraId="0C25DC01" w14:textId="77777777" w:rsidR="0073584F" w:rsidRPr="0000539B" w:rsidRDefault="00432B1F" w:rsidP="007747C6">
      <w:pPr>
        <w:jc w:val="right"/>
        <w:rPr>
          <w:rFonts w:ascii="MS UI Gothic" w:eastAsia="MS UI Gothic" w:hAnsi="MS UI Gothic"/>
        </w:rPr>
      </w:pPr>
      <w:r w:rsidRPr="0000539B">
        <w:rPr>
          <w:rFonts w:ascii="MS UI Gothic" w:eastAsia="MS UI Gothic" w:hAnsi="MS UI Gothic" w:hint="eastAsia"/>
        </w:rPr>
        <w:t>平成</w:t>
      </w:r>
      <w:r w:rsidR="00986DAA">
        <w:rPr>
          <w:rFonts w:ascii="MS UI Gothic" w:eastAsia="MS UI Gothic" w:hAnsi="MS UI Gothic" w:hint="eastAsia"/>
        </w:rPr>
        <w:t>30</w:t>
      </w:r>
      <w:r w:rsidRPr="0000539B">
        <w:rPr>
          <w:rFonts w:ascii="MS UI Gothic" w:eastAsia="MS UI Gothic" w:hAnsi="MS UI Gothic" w:hint="eastAsia"/>
        </w:rPr>
        <w:t>年</w:t>
      </w:r>
      <w:r w:rsidR="00986DAA">
        <w:rPr>
          <w:rFonts w:ascii="MS UI Gothic" w:eastAsia="MS UI Gothic" w:hAnsi="MS UI Gothic" w:hint="eastAsia"/>
        </w:rPr>
        <w:t>1</w:t>
      </w:r>
      <w:r w:rsidRPr="0000539B">
        <w:rPr>
          <w:rFonts w:ascii="MS UI Gothic" w:eastAsia="MS UI Gothic" w:hAnsi="MS UI Gothic" w:hint="eastAsia"/>
        </w:rPr>
        <w:t>月吉日</w:t>
      </w:r>
    </w:p>
    <w:p w14:paraId="2375D6F9" w14:textId="77777777" w:rsidR="00432B1F" w:rsidRPr="0000539B" w:rsidRDefault="00432B1F" w:rsidP="00FC1BCC">
      <w:pPr>
        <w:wordWrap w:val="0"/>
        <w:jc w:val="right"/>
        <w:rPr>
          <w:rFonts w:ascii="MS UI Gothic" w:eastAsia="MS UI Gothic" w:hAnsi="MS UI Gothic"/>
        </w:rPr>
      </w:pPr>
      <w:r w:rsidRPr="0000539B">
        <w:rPr>
          <w:rFonts w:ascii="MS UI Gothic" w:eastAsia="MS UI Gothic" w:hAnsi="MS UI Gothic" w:hint="eastAsia"/>
        </w:rPr>
        <w:t>富士見・三芳薬剤師会　会長</w:t>
      </w:r>
      <w:r w:rsidR="00FC1BCC" w:rsidRPr="0000539B">
        <w:rPr>
          <w:rFonts w:ascii="MS UI Gothic" w:eastAsia="MS UI Gothic" w:hAnsi="MS UI Gothic" w:hint="eastAsia"/>
        </w:rPr>
        <w:t xml:space="preserve">　　　武長 正洋</w:t>
      </w:r>
    </w:p>
    <w:p w14:paraId="7AC4C935" w14:textId="77777777" w:rsidR="007747C6" w:rsidRPr="007747C6" w:rsidRDefault="00432B1F" w:rsidP="00525945">
      <w:pPr>
        <w:wordWrap w:val="0"/>
        <w:jc w:val="right"/>
        <w:rPr>
          <w:rFonts w:ascii="MS UI Gothic" w:eastAsia="MS UI Gothic" w:hAnsi="MS UI Gothic"/>
        </w:rPr>
      </w:pPr>
      <w:r w:rsidRPr="0000539B">
        <w:rPr>
          <w:rFonts w:ascii="MS UI Gothic" w:eastAsia="MS UI Gothic" w:hAnsi="MS UI Gothic" w:hint="eastAsia"/>
        </w:rPr>
        <w:t>富士見・三芳薬剤師会　学術部理事</w:t>
      </w:r>
      <w:r w:rsidR="00FC1BCC" w:rsidRPr="0000539B">
        <w:rPr>
          <w:rFonts w:ascii="MS UI Gothic" w:eastAsia="MS UI Gothic" w:hAnsi="MS UI Gothic" w:hint="eastAsia"/>
        </w:rPr>
        <w:t xml:space="preserve">　　　平野 道夫</w:t>
      </w:r>
    </w:p>
    <w:p w14:paraId="6A67EEEC" w14:textId="77777777" w:rsidR="00432B1F" w:rsidRPr="0000539B" w:rsidRDefault="00D038C0" w:rsidP="00432B1F">
      <w:pPr>
        <w:pStyle w:val="a5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b/>
          <w:noProof/>
          <w:sz w:val="36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4E5A111" wp14:editId="3860D275">
                <wp:simplePos x="0" y="0"/>
                <wp:positionH relativeFrom="column">
                  <wp:posOffset>7400925</wp:posOffset>
                </wp:positionH>
                <wp:positionV relativeFrom="paragraph">
                  <wp:posOffset>193040</wp:posOffset>
                </wp:positionV>
                <wp:extent cx="7543800" cy="10706100"/>
                <wp:effectExtent l="0" t="0" r="25400" b="381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70610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FEDEE7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C96AE" id="正方形/長方形 6" o:spid="_x0000_s1026" style="position:absolute;left:0;text-align:left;margin-left:582.75pt;margin-top:15.2pt;width:594pt;height:843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" fillcolor="#fedee7" strokecolor="#243f60 [1604]" strokeweight="2pt">
                <v:fill r:id="rId6" o:title="" color2="white [3212]" type="pattern"/>
              </v:rect>
            </w:pict>
          </mc:Fallback>
        </mc:AlternateContent>
      </w:r>
      <w:r w:rsidR="00432B1F" w:rsidRPr="0000539B">
        <w:rPr>
          <w:rFonts w:ascii="MS UI Gothic" w:eastAsia="MS UI Gothic" w:hAnsi="MS UI Gothic" w:hint="eastAsia"/>
        </w:rPr>
        <w:t>謹啓</w:t>
      </w:r>
    </w:p>
    <w:p w14:paraId="3045D549" w14:textId="77777777" w:rsidR="00432B1F" w:rsidRPr="0000539B" w:rsidRDefault="00432B1F" w:rsidP="0000539B">
      <w:pPr>
        <w:ind w:firstLineChars="300" w:firstLine="630"/>
        <w:rPr>
          <w:rFonts w:ascii="MS UI Gothic" w:eastAsia="MS UI Gothic" w:hAnsi="MS UI Gothic"/>
        </w:rPr>
      </w:pPr>
      <w:r w:rsidRPr="0000539B">
        <w:rPr>
          <w:rFonts w:ascii="MS UI Gothic" w:eastAsia="MS UI Gothic" w:hAnsi="MS UI Gothic" w:hint="eastAsia"/>
        </w:rPr>
        <w:t>時下、先生方に於かれましては益々ご健勝のこととお慶び申し上げます。</w:t>
      </w:r>
    </w:p>
    <w:p w14:paraId="02142D89" w14:textId="77777777" w:rsidR="0073584F" w:rsidRPr="0000539B" w:rsidRDefault="00986DAA" w:rsidP="00FC152F">
      <w:pPr>
        <w:ind w:firstLineChars="200" w:firstLine="42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さて、この度富士見・三芳薬剤師会、アステラス</w:t>
      </w:r>
      <w:r w:rsidR="00432B1F" w:rsidRPr="0000539B">
        <w:rPr>
          <w:rFonts w:ascii="MS UI Gothic" w:eastAsia="MS UI Gothic" w:hAnsi="MS UI Gothic" w:hint="eastAsia"/>
        </w:rPr>
        <w:t>製薬株式会社共催による</w:t>
      </w:r>
      <w:r w:rsidR="008A777A" w:rsidRPr="0000539B">
        <w:rPr>
          <w:rFonts w:ascii="MS UI Gothic" w:eastAsia="MS UI Gothic" w:hAnsi="MS UI Gothic" w:hint="eastAsia"/>
        </w:rPr>
        <w:t>学術講演会を開催させていただく運びと</w:t>
      </w:r>
    </w:p>
    <w:p w14:paraId="5B239658" w14:textId="77777777" w:rsidR="00432B1F" w:rsidRPr="0000539B" w:rsidRDefault="008A777A" w:rsidP="0000539B">
      <w:pPr>
        <w:ind w:firstLineChars="200" w:firstLine="420"/>
        <w:rPr>
          <w:rFonts w:ascii="MS UI Gothic" w:eastAsia="MS UI Gothic" w:hAnsi="MS UI Gothic"/>
        </w:rPr>
      </w:pPr>
      <w:r w:rsidRPr="0000539B">
        <w:rPr>
          <w:rFonts w:ascii="MS UI Gothic" w:eastAsia="MS UI Gothic" w:hAnsi="MS UI Gothic" w:hint="eastAsia"/>
        </w:rPr>
        <w:t>なりました。ご多用中とは存じますが、万障お繰り合わせの上、ご参加いただけますようお願い申し上げます。</w:t>
      </w:r>
    </w:p>
    <w:p w14:paraId="7F4B82F0" w14:textId="77777777" w:rsidR="008A777A" w:rsidRPr="0000539B" w:rsidRDefault="00DA7DE0" w:rsidP="00CA35FC">
      <w:pPr>
        <w:pStyle w:val="a7"/>
        <w:spacing w:line="0" w:lineRule="atLeas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69EB4" wp14:editId="62B3552D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191250" cy="8001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8001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4CB57" id="角丸四角形 5" o:spid="_x0000_s1026" style="position:absolute;left:0;text-align:left;margin-left:0;margin-top:7.4pt;width:487.5pt;height:6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" filled="f" strokecolor="#00b050">
                <v:stroke dashstyle="longDash"/>
                <w10:wrap anchorx="margin"/>
              </v:roundrect>
            </w:pict>
          </mc:Fallback>
        </mc:AlternateContent>
      </w:r>
      <w:r w:rsidR="004E44C4">
        <w:rPr>
          <w:rFonts w:ascii="MS UI Gothic" w:eastAsia="MS UI Gothic" w:hAnsi="MS UI Gothic" w:hint="eastAsia"/>
        </w:rPr>
        <w:t>敬白</w:t>
      </w:r>
    </w:p>
    <w:p w14:paraId="0EEB2149" w14:textId="77777777" w:rsidR="008A777A" w:rsidRPr="0000539B" w:rsidRDefault="008A777A" w:rsidP="003F4E4A">
      <w:pPr>
        <w:pStyle w:val="a9"/>
        <w:ind w:left="420"/>
        <w:rPr>
          <w:rFonts w:ascii="MS UI Gothic" w:eastAsia="MS UI Gothic" w:hAnsi="MS UI Gothic"/>
        </w:rPr>
      </w:pPr>
      <w:r w:rsidRPr="0000539B">
        <w:rPr>
          <w:rFonts w:ascii="MS UI Gothic" w:eastAsia="MS UI Gothic" w:hAnsi="MS UI Gothic" w:hint="eastAsia"/>
        </w:rPr>
        <w:t>記</w:t>
      </w:r>
    </w:p>
    <w:p w14:paraId="6D6896CD" w14:textId="77777777" w:rsidR="008A777A" w:rsidRPr="003F4E4A" w:rsidRDefault="008A777A" w:rsidP="003F4E4A">
      <w:pPr>
        <w:pStyle w:val="ae"/>
        <w:ind w:leftChars="0" w:left="420"/>
        <w:jc w:val="center"/>
        <w:rPr>
          <w:rFonts w:ascii="MS UI Gothic" w:eastAsia="MS UI Gothic" w:hAnsi="MS UI Gothic"/>
        </w:rPr>
      </w:pPr>
      <w:r w:rsidRPr="003F4E4A">
        <w:rPr>
          <w:rFonts w:ascii="MS UI Gothic" w:eastAsia="MS UI Gothic" w:hAnsi="MS UI Gothic" w:hint="eastAsia"/>
        </w:rPr>
        <w:t>平成</w:t>
      </w:r>
      <w:r w:rsidR="00986DAA" w:rsidRPr="003F4E4A">
        <w:rPr>
          <w:rFonts w:ascii="MS UI Gothic" w:eastAsia="MS UI Gothic" w:hAnsi="MS UI Gothic" w:hint="eastAsia"/>
        </w:rPr>
        <w:t>30</w:t>
      </w:r>
      <w:r w:rsidRPr="003F4E4A">
        <w:rPr>
          <w:rFonts w:ascii="MS UI Gothic" w:eastAsia="MS UI Gothic" w:hAnsi="MS UI Gothic" w:hint="eastAsia"/>
        </w:rPr>
        <w:t>年</w:t>
      </w:r>
      <w:r w:rsidR="00986DAA" w:rsidRPr="003F4E4A">
        <w:rPr>
          <w:rFonts w:ascii="MS UI Gothic" w:eastAsia="MS UI Gothic" w:hAnsi="MS UI Gothic" w:hint="eastAsia"/>
        </w:rPr>
        <w:t>2</w:t>
      </w:r>
      <w:r w:rsidR="00FC1BCC" w:rsidRPr="003F4E4A">
        <w:rPr>
          <w:rFonts w:ascii="MS UI Gothic" w:eastAsia="MS UI Gothic" w:hAnsi="MS UI Gothic" w:hint="eastAsia"/>
        </w:rPr>
        <w:t>月</w:t>
      </w:r>
      <w:r w:rsidR="00986DAA" w:rsidRPr="003F4E4A">
        <w:rPr>
          <w:rFonts w:ascii="MS UI Gothic" w:eastAsia="MS UI Gothic" w:hAnsi="MS UI Gothic" w:hint="eastAsia"/>
        </w:rPr>
        <w:t>15</w:t>
      </w:r>
      <w:r w:rsidRPr="003F4E4A">
        <w:rPr>
          <w:rFonts w:ascii="MS UI Gothic" w:eastAsia="MS UI Gothic" w:hAnsi="MS UI Gothic" w:hint="eastAsia"/>
        </w:rPr>
        <w:t>日</w:t>
      </w:r>
      <w:r w:rsidR="0073584F" w:rsidRPr="003F4E4A">
        <w:rPr>
          <w:rFonts w:ascii="MS UI Gothic" w:eastAsia="MS UI Gothic" w:hAnsi="MS UI Gothic" w:hint="eastAsia"/>
        </w:rPr>
        <w:t>(</w:t>
      </w:r>
      <w:r w:rsidR="00986DAA" w:rsidRPr="003F4E4A">
        <w:rPr>
          <w:rFonts w:ascii="MS UI Gothic" w:eastAsia="MS UI Gothic" w:hAnsi="MS UI Gothic" w:hint="eastAsia"/>
        </w:rPr>
        <w:t>木</w:t>
      </w:r>
      <w:r w:rsidRPr="003F4E4A">
        <w:rPr>
          <w:rFonts w:ascii="MS UI Gothic" w:eastAsia="MS UI Gothic" w:hAnsi="MS UI Gothic" w:hint="eastAsia"/>
        </w:rPr>
        <w:t>) 19時30分～21時00分</w:t>
      </w:r>
      <w:r w:rsidR="007A1631" w:rsidRPr="003F4E4A">
        <w:rPr>
          <w:rFonts w:ascii="MS UI Gothic" w:eastAsia="MS UI Gothic" w:hAnsi="MS UI Gothic" w:hint="eastAsia"/>
        </w:rPr>
        <w:t xml:space="preserve">　</w:t>
      </w:r>
      <w:r w:rsidR="000F5559" w:rsidRPr="003F4E4A">
        <w:rPr>
          <w:rFonts w:ascii="MS UI Gothic" w:eastAsia="MS UI Gothic" w:hAnsi="MS UI Gothic" w:hint="eastAsia"/>
        </w:rPr>
        <w:t>ふじみ野交流センター</w:t>
      </w:r>
    </w:p>
    <w:p w14:paraId="606E39E5" w14:textId="77777777" w:rsidR="00986DAA" w:rsidRPr="003F4E4A" w:rsidRDefault="00986DAA" w:rsidP="003F4E4A">
      <w:pPr>
        <w:shd w:val="clear" w:color="auto" w:fill="FFFFFF"/>
        <w:spacing w:after="240"/>
        <w:ind w:right="225"/>
        <w:jc w:val="center"/>
        <w:rPr>
          <w:rFonts w:ascii="HG丸ゴシックM-PRO" w:hAnsi="HG丸ゴシックM-PRO" w:hint="eastAsia"/>
          <w:color w:val="444444"/>
        </w:rPr>
      </w:pPr>
      <w:r w:rsidRPr="003F4E4A">
        <w:rPr>
          <w:rFonts w:ascii="HG丸ゴシックM-PRO" w:hAnsi="HG丸ゴシックM-PRO" w:hint="eastAsia"/>
          <w:color w:val="444444"/>
        </w:rPr>
        <w:t>富士見市ふじみ野東</w:t>
      </w:r>
      <w:r w:rsidRPr="003F4E4A">
        <w:rPr>
          <w:rFonts w:ascii="HG丸ゴシックM-PRO" w:hAnsi="HG丸ゴシックM-PRO"/>
          <w:color w:val="444444"/>
        </w:rPr>
        <w:t>3</w:t>
      </w:r>
      <w:r w:rsidRPr="003F4E4A">
        <w:rPr>
          <w:rFonts w:ascii="HG丸ゴシックM-PRO" w:hAnsi="HG丸ゴシックM-PRO" w:hint="eastAsia"/>
          <w:color w:val="444444"/>
        </w:rPr>
        <w:t>丁目</w:t>
      </w:r>
      <w:r w:rsidRPr="003F4E4A">
        <w:rPr>
          <w:rFonts w:ascii="HG丸ゴシックM-PRO" w:hAnsi="HG丸ゴシックM-PRO"/>
          <w:color w:val="444444"/>
        </w:rPr>
        <w:t>7</w:t>
      </w:r>
      <w:r w:rsidRPr="003F4E4A">
        <w:rPr>
          <w:rFonts w:ascii="HG丸ゴシックM-PRO" w:hAnsi="HG丸ゴシックM-PRO" w:hint="eastAsia"/>
          <w:color w:val="444444"/>
        </w:rPr>
        <w:t>番地</w:t>
      </w:r>
      <w:r w:rsidRPr="003F4E4A">
        <w:rPr>
          <w:rFonts w:ascii="HG丸ゴシックM-PRO" w:hAnsi="HG丸ゴシックM-PRO"/>
          <w:color w:val="444444"/>
        </w:rPr>
        <w:t>1</w:t>
      </w:r>
    </w:p>
    <w:p w14:paraId="7FAFF71B" w14:textId="77777777" w:rsidR="00525945" w:rsidRPr="007A1631" w:rsidRDefault="007A1631" w:rsidP="007A1631">
      <w:pPr>
        <w:jc w:val="center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　　　　</w:t>
      </w:r>
      <w:r w:rsidR="008A777A" w:rsidRPr="0000539B">
        <w:rPr>
          <w:rFonts w:ascii="MS UI Gothic" w:eastAsia="MS UI Gothic" w:hAnsi="MS UI Gothic" w:hint="eastAsia"/>
          <w:u w:val="single"/>
        </w:rPr>
        <w:t>※会場の受付は19時00分より開始致します。</w:t>
      </w:r>
    </w:p>
    <w:p w14:paraId="1CA7BCC0" w14:textId="77777777" w:rsidR="00525945" w:rsidRDefault="004E5DA8" w:rsidP="00CA35FC">
      <w:pPr>
        <w:spacing w:line="0" w:lineRule="atLeast"/>
        <w:rPr>
          <w:rFonts w:ascii="MS UI Gothic" w:eastAsia="MS UI Gothic" w:hAnsi="MS UI Gothic"/>
          <w:b/>
          <w:sz w:val="24"/>
          <w:u w:val="single"/>
        </w:rPr>
      </w:pP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78DDF" wp14:editId="2C6A546B">
                <wp:simplePos x="0" y="0"/>
                <wp:positionH relativeFrom="margin">
                  <wp:posOffset>-200025</wp:posOffset>
                </wp:positionH>
                <wp:positionV relativeFrom="paragraph">
                  <wp:posOffset>95885</wp:posOffset>
                </wp:positionV>
                <wp:extent cx="7131050" cy="2101850"/>
                <wp:effectExtent l="76200" t="76200" r="107950" b="1079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0" cy="21018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F0047" id="角丸四角形 4" o:spid="_x0000_s1026" style="position:absolute;left:0;text-align:left;margin-left:-15.75pt;margin-top:7.55pt;width:561.5pt;height:16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" filled="f" strokecolor="#00b050" strokeweight="1pt">
                <w10:wrap anchorx="margin"/>
              </v:roundrect>
            </w:pict>
          </mc:Fallback>
        </mc:AlternateContent>
      </w:r>
    </w:p>
    <w:p w14:paraId="6A00C1A0" w14:textId="77777777" w:rsidR="00541543" w:rsidRPr="000F5559" w:rsidRDefault="004E5DA8" w:rsidP="004E5DA8">
      <w:pPr>
        <w:ind w:firstLineChars="300" w:firstLine="723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  <w:u w:val="single"/>
        </w:rPr>
        <w:t xml:space="preserve">　</w:t>
      </w:r>
      <w:r w:rsidR="008A777A" w:rsidRPr="0000539B">
        <w:rPr>
          <w:rFonts w:ascii="MS UI Gothic" w:eastAsia="MS UI Gothic" w:hAnsi="MS UI Gothic" w:hint="eastAsia"/>
          <w:b/>
          <w:sz w:val="24"/>
          <w:u w:val="single"/>
        </w:rPr>
        <w:t>総合座長</w:t>
      </w:r>
      <w:r>
        <w:rPr>
          <w:rFonts w:ascii="MS UI Gothic" w:eastAsia="MS UI Gothic" w:hAnsi="MS UI Gothic" w:hint="eastAsia"/>
          <w:b/>
          <w:sz w:val="24"/>
        </w:rPr>
        <w:t xml:space="preserve">　　　　　　　　　　　　　　　　　</w:t>
      </w:r>
      <w:r w:rsidR="008A777A" w:rsidRPr="0000539B">
        <w:rPr>
          <w:rFonts w:ascii="MS UI Gothic" w:eastAsia="MS UI Gothic" w:hAnsi="MS UI Gothic" w:hint="eastAsia"/>
          <w:b/>
          <w:sz w:val="24"/>
        </w:rPr>
        <w:t xml:space="preserve">まい薬局未来堂　　平野 道夫 </w:t>
      </w:r>
    </w:p>
    <w:p w14:paraId="3A1119F3" w14:textId="77777777" w:rsidR="008A777A" w:rsidRPr="0000539B" w:rsidRDefault="008A777A" w:rsidP="008A777A">
      <w:pPr>
        <w:rPr>
          <w:rFonts w:ascii="MS UI Gothic" w:eastAsia="MS UI Gothic" w:hAnsi="MS UI Gothic"/>
          <w:b/>
          <w:sz w:val="24"/>
          <w:u w:val="single"/>
        </w:rPr>
      </w:pPr>
      <w:r w:rsidRPr="0000539B">
        <w:rPr>
          <w:rFonts w:ascii="MS UI Gothic" w:eastAsia="MS UI Gothic" w:hAnsi="MS UI Gothic" w:hint="eastAsia"/>
          <w:b/>
          <w:sz w:val="24"/>
          <w:u w:val="single"/>
        </w:rPr>
        <w:t>演題1　　19:30～20:00</w:t>
      </w:r>
    </w:p>
    <w:p w14:paraId="3D1D5EA9" w14:textId="77777777" w:rsidR="008A777A" w:rsidRPr="003F4E4A" w:rsidRDefault="008A777A" w:rsidP="003F4E4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3F4E4A">
        <w:rPr>
          <w:rFonts w:ascii="HG丸ｺﾞｼｯｸM-PRO" w:eastAsia="HG丸ｺﾞｼｯｸM-PRO" w:hAnsi="HG丸ｺﾞｼｯｸM-PRO" w:hint="eastAsia"/>
          <w:b/>
          <w:sz w:val="32"/>
        </w:rPr>
        <w:t>『</w:t>
      </w:r>
      <w:r w:rsidR="003F4E4A" w:rsidRPr="003F4E4A">
        <w:rPr>
          <w:rFonts w:ascii="HG丸ｺﾞｼｯｸM-PRO" w:eastAsia="HG丸ｺﾞｼｯｸM-PRO" w:hAnsi="HG丸ｺﾞｼｯｸM-PRO" w:hint="eastAsia"/>
          <w:b/>
          <w:sz w:val="32"/>
        </w:rPr>
        <w:t>ガイドラインとジェニナックの有用性</w:t>
      </w:r>
      <w:r w:rsidRPr="003F4E4A">
        <w:rPr>
          <w:rFonts w:ascii="HG丸ｺﾞｼｯｸM-PRO" w:eastAsia="HG丸ｺﾞｼｯｸM-PRO" w:hAnsi="HG丸ｺﾞｼｯｸM-PRO" w:hint="eastAsia"/>
          <w:b/>
          <w:sz w:val="32"/>
        </w:rPr>
        <w:t>』</w:t>
      </w:r>
    </w:p>
    <w:p w14:paraId="2AC55C00" w14:textId="77777777" w:rsidR="00F1532B" w:rsidRPr="00CA35FC" w:rsidRDefault="000F5559" w:rsidP="00CA35FC">
      <w:pPr>
        <w:wordWrap w:val="0"/>
        <w:jc w:val="right"/>
        <w:rPr>
          <w:rFonts w:ascii="MS UI Gothic" w:eastAsia="MS UI Gothic" w:hAnsi="MS UI Gothic"/>
          <w:b/>
          <w:sz w:val="23"/>
          <w:szCs w:val="23"/>
        </w:rPr>
      </w:pPr>
      <w:r>
        <w:rPr>
          <w:rFonts w:ascii="MS UI Gothic" w:eastAsia="MS UI Gothic" w:hAnsi="MS UI Gothic" w:hint="eastAsia"/>
          <w:b/>
          <w:sz w:val="23"/>
          <w:szCs w:val="23"/>
        </w:rPr>
        <w:t>アステラス</w:t>
      </w:r>
      <w:r w:rsidR="0073584F" w:rsidRPr="00CA35FC">
        <w:rPr>
          <w:rFonts w:ascii="MS UI Gothic" w:eastAsia="MS UI Gothic" w:hAnsi="MS UI Gothic" w:hint="eastAsia"/>
          <w:b/>
          <w:sz w:val="23"/>
          <w:szCs w:val="23"/>
        </w:rPr>
        <w:t>製薬株式会社</w:t>
      </w:r>
      <w:r w:rsidR="003F4E4A">
        <w:rPr>
          <w:rFonts w:ascii="MS UI Gothic" w:eastAsia="MS UI Gothic" w:hAnsi="MS UI Gothic" w:hint="eastAsia"/>
          <w:b/>
          <w:sz w:val="23"/>
          <w:szCs w:val="23"/>
        </w:rPr>
        <w:t xml:space="preserve">　村井　智昭　</w:t>
      </w:r>
      <w:r w:rsidR="007A1631">
        <w:rPr>
          <w:rFonts w:ascii="MS UI Gothic" w:eastAsia="MS UI Gothic" w:hAnsi="MS UI Gothic" w:hint="eastAsia"/>
          <w:b/>
          <w:sz w:val="23"/>
          <w:szCs w:val="23"/>
        </w:rPr>
        <w:t xml:space="preserve">　</w:t>
      </w:r>
    </w:p>
    <w:p w14:paraId="70674756" w14:textId="77777777" w:rsidR="00FC1BCC" w:rsidRPr="0000539B" w:rsidRDefault="008A777A" w:rsidP="00FC1BCC">
      <w:pPr>
        <w:rPr>
          <w:rFonts w:ascii="MS UI Gothic" w:eastAsia="MS UI Gothic" w:hAnsi="MS UI Gothic"/>
          <w:b/>
          <w:sz w:val="24"/>
          <w:u w:val="single"/>
        </w:rPr>
      </w:pPr>
      <w:r w:rsidRPr="0000539B">
        <w:rPr>
          <w:rFonts w:ascii="MS UI Gothic" w:eastAsia="MS UI Gothic" w:hAnsi="MS UI Gothic" w:hint="eastAsia"/>
          <w:b/>
          <w:sz w:val="24"/>
          <w:u w:val="single"/>
        </w:rPr>
        <w:t>演題2　　20:00～21:00</w:t>
      </w:r>
    </w:p>
    <w:p w14:paraId="45289831" w14:textId="77777777" w:rsidR="00FC1BCC" w:rsidRPr="003F4E4A" w:rsidRDefault="008A777A" w:rsidP="00FC1BC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3F4E4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『</w:t>
      </w:r>
      <w:r w:rsidR="00986DAA" w:rsidRPr="003F4E4A">
        <w:rPr>
          <w:rFonts w:ascii="HG丸ｺﾞｼｯｸM-PRO" w:eastAsia="HG丸ｺﾞｼｯｸM-PRO" w:hAnsi="HG丸ｺﾞｼｯｸM-PRO"/>
          <w:b/>
          <w:sz w:val="32"/>
          <w:szCs w:val="32"/>
        </w:rPr>
        <w:t>薬局薬剤師が知っておきたい抗菌薬と感染症の基礎知識</w:t>
      </w:r>
      <w:r w:rsidRPr="003F4E4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』</w:t>
      </w:r>
    </w:p>
    <w:p w14:paraId="416363A5" w14:textId="77777777" w:rsidR="008A777A" w:rsidRPr="004962F3" w:rsidRDefault="00986DAA" w:rsidP="004E44C4">
      <w:pPr>
        <w:jc w:val="right"/>
        <w:rPr>
          <w:rFonts w:ascii="MS UI Gothic" w:eastAsia="MS UI Gothic" w:hAnsi="MS UI Gothic"/>
          <w:b/>
          <w:sz w:val="28"/>
          <w:szCs w:val="28"/>
        </w:rPr>
      </w:pPr>
      <w:r w:rsidRPr="004962F3">
        <w:rPr>
          <w:rFonts w:ascii="MS UI Gothic" w:eastAsia="MS UI Gothic" w:hAnsi="MS UI Gothic" w:hint="eastAsia"/>
          <w:b/>
          <w:sz w:val="28"/>
          <w:szCs w:val="28"/>
        </w:rPr>
        <w:t>獨協医科大学越谷病院　薬剤部</w:t>
      </w:r>
      <w:r w:rsidR="004E44C4" w:rsidRPr="004962F3">
        <w:rPr>
          <w:rFonts w:ascii="MS UI Gothic" w:eastAsia="MS UI Gothic" w:hAnsi="MS UI Gothic" w:hint="eastAsia"/>
          <w:b/>
          <w:sz w:val="28"/>
          <w:szCs w:val="28"/>
        </w:rPr>
        <w:t xml:space="preserve">　　　　　</w:t>
      </w:r>
      <w:r w:rsidRPr="004962F3">
        <w:rPr>
          <w:rFonts w:ascii="MS UI Gothic" w:eastAsia="MS UI Gothic" w:hAnsi="MS UI Gothic" w:hint="eastAsia"/>
          <w:b/>
          <w:sz w:val="28"/>
          <w:szCs w:val="28"/>
        </w:rPr>
        <w:t>佐野　邦明</w:t>
      </w:r>
      <w:r w:rsidR="00FC1BCC" w:rsidRPr="004962F3">
        <w:rPr>
          <w:rFonts w:ascii="MS UI Gothic" w:eastAsia="MS UI Gothic" w:hAnsi="MS UI Gothic" w:hint="eastAsia"/>
          <w:b/>
          <w:sz w:val="28"/>
          <w:szCs w:val="28"/>
        </w:rPr>
        <w:t xml:space="preserve"> </w:t>
      </w:r>
      <w:r w:rsidR="008A777A" w:rsidRPr="004962F3">
        <w:rPr>
          <w:rFonts w:ascii="MS UI Gothic" w:eastAsia="MS UI Gothic" w:hAnsi="MS UI Gothic" w:hint="eastAsia"/>
          <w:b/>
          <w:sz w:val="28"/>
          <w:szCs w:val="28"/>
        </w:rPr>
        <w:t>先生</w:t>
      </w:r>
    </w:p>
    <w:p w14:paraId="1CF29499" w14:textId="77777777" w:rsidR="007747C6" w:rsidRDefault="00535947" w:rsidP="00CA35FC">
      <w:pPr>
        <w:spacing w:line="0" w:lineRule="atLeast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54D63" wp14:editId="45E69180">
                <wp:simplePos x="0" y="0"/>
                <wp:positionH relativeFrom="column">
                  <wp:posOffset>-361950</wp:posOffset>
                </wp:positionH>
                <wp:positionV relativeFrom="paragraph">
                  <wp:posOffset>212725</wp:posOffset>
                </wp:positionV>
                <wp:extent cx="7286625" cy="45529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455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8C0BB" w14:textId="77777777" w:rsidR="009F097F" w:rsidRPr="000F5559" w:rsidRDefault="009F097F" w:rsidP="000F555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0F55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ＦＡＸ</w:t>
                            </w:r>
                            <w:r w:rsidRPr="000F555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番号</w:t>
                            </w:r>
                            <w:r w:rsidRPr="000F55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F555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049-254-0710</w:t>
                            </w:r>
                          </w:p>
                          <w:p w14:paraId="02B688A0" w14:textId="77777777" w:rsidR="00C73F87" w:rsidRPr="003F4E4A" w:rsidRDefault="00C73F87" w:rsidP="000F5559">
                            <w:pPr>
                              <w:pStyle w:val="ae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4E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出席の有無に関わらず、</w:t>
                            </w:r>
                            <w:r w:rsidR="003F4E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2月8</w:t>
                            </w:r>
                            <w:r w:rsidRPr="003F4E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日(</w:t>
                            </w:r>
                            <w:r w:rsidR="003F4E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木</w:t>
                            </w:r>
                            <w:r w:rsidRPr="003F4E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7A1631" w:rsidRPr="003F4E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までに</w:t>
                            </w:r>
                            <w:r w:rsidR="007A1631" w:rsidRPr="003F4E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3F4E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でご返信ください。</w:t>
                            </w:r>
                          </w:p>
                          <w:p w14:paraId="2FA40891" w14:textId="77777777" w:rsidR="00C73F87" w:rsidRPr="003F4E4A" w:rsidRDefault="00C73F87" w:rsidP="000F5559">
                            <w:pPr>
                              <w:pStyle w:val="ae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4E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日本薬剤師会研修センター研修認定制度認定対象研修会(1単位)</w:t>
                            </w:r>
                          </w:p>
                          <w:p w14:paraId="42E95D1F" w14:textId="77777777" w:rsidR="009F097F" w:rsidRPr="003F4E4A" w:rsidRDefault="009F097F" w:rsidP="000F5559">
                            <w:pPr>
                              <w:pStyle w:val="ae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4E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会費</w:t>
                            </w:r>
                            <w:r w:rsidRPr="003F4E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：無料</w:t>
                            </w:r>
                          </w:p>
                          <w:p w14:paraId="0DA652D2" w14:textId="77777777" w:rsidR="00C73F87" w:rsidRPr="003F4E4A" w:rsidRDefault="00C73F87" w:rsidP="000F5559">
                            <w:pPr>
                              <w:pStyle w:val="ae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4E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お問い合わせは、学術部 平野までお願いします。</w:t>
                            </w:r>
                            <w:r w:rsidR="007A1631" w:rsidRPr="003F4E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(TEL 049-2</w:t>
                            </w:r>
                            <w:r w:rsidR="007A1631" w:rsidRPr="003F4E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54</w:t>
                            </w:r>
                            <w:r w:rsidR="007A1631" w:rsidRPr="003F4E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7A1631" w:rsidRPr="003F4E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0700</w:t>
                            </w:r>
                            <w:r w:rsidR="003F4E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3F4E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まい薬局未来堂</w:t>
                            </w:r>
                            <w:r w:rsidRPr="003F4E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0C3ECA0" w14:textId="77777777" w:rsidR="00C73F87" w:rsidRPr="003F4E4A" w:rsidRDefault="00C73F87" w:rsidP="003F4E4A">
                            <w:pPr>
                              <w:pStyle w:val="ae"/>
                              <w:ind w:leftChars="0" w:left="420"/>
                              <w:rPr>
                                <w:rStyle w:val="ab"/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F4E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※学術講演会要綱</w:t>
                            </w:r>
                            <w:r w:rsidR="00535947" w:rsidRPr="003F4E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35947" w:rsidRPr="003F4E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hyperlink r:id="rId7" w:history="1">
                              <w:r w:rsidRPr="003F4E4A">
                                <w:rPr>
                                  <w:rStyle w:val="ab"/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http://www.geocities.jp/maiyakkyoku2005/gakujutu.html</w:t>
                              </w:r>
                            </w:hyperlink>
                          </w:p>
                          <w:p w14:paraId="375981A7" w14:textId="77777777" w:rsidR="00535947" w:rsidRDefault="00535947" w:rsidP="00535947">
                            <w:pPr>
                              <w:rPr>
                                <w:rStyle w:val="ab"/>
                                <w:rFonts w:ascii="MS UI Gothic" w:eastAsia="MS UI Gothic" w:hAnsi="MS UI Gothic"/>
                                <w:sz w:val="16"/>
                              </w:rPr>
                            </w:pPr>
                          </w:p>
                          <w:p w14:paraId="7FCFC11A" w14:textId="77777777" w:rsidR="00535947" w:rsidRPr="004962F3" w:rsidRDefault="00535947" w:rsidP="004962F3">
                            <w:pPr>
                              <w:pStyle w:val="ae"/>
                              <w:ind w:leftChars="0" w:left="420"/>
                              <w:rPr>
                                <w:rStyle w:val="ab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962F3">
                              <w:rPr>
                                <w:rStyle w:val="ab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（</w:t>
                            </w:r>
                            <w:r w:rsidRPr="004962F3">
                              <w:rPr>
                                <w:rStyle w:val="ab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  <w:t>薬局名）</w:t>
                            </w:r>
                            <w:r w:rsidR="00AB2837" w:rsidRPr="004962F3">
                              <w:rPr>
                                <w:rStyle w:val="ab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2837" w:rsidRPr="004962F3">
                              <w:rPr>
                                <w:rStyle w:val="ab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AB2837" w:rsidRPr="004962F3">
                              <w:rPr>
                                <w:rStyle w:val="ab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2837" w:rsidRPr="004962F3">
                              <w:rPr>
                                <w:rStyle w:val="ab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  <w:t xml:space="preserve">　　　市（町）</w:t>
                            </w:r>
                            <w:r w:rsidR="004962F3">
                              <w:rPr>
                                <w:rStyle w:val="ab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962F3">
                              <w:rPr>
                                <w:rStyle w:val="ab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  <w:t xml:space="preserve">　　　　　　　　　薬局</w:t>
                            </w:r>
                            <w:r w:rsidRPr="004962F3">
                              <w:rPr>
                                <w:rStyle w:val="ab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14:paraId="602FEFB0" w14:textId="77777777" w:rsidR="00535947" w:rsidRPr="004962F3" w:rsidRDefault="00535947" w:rsidP="004962F3">
                            <w:pPr>
                              <w:pStyle w:val="ae"/>
                              <w:ind w:leftChars="0" w:left="420"/>
                              <w:rPr>
                                <w:rStyle w:val="ab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962F3">
                              <w:rPr>
                                <w:rStyle w:val="ab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（</w:t>
                            </w:r>
                            <w:r w:rsidRPr="004962F3">
                              <w:rPr>
                                <w:rStyle w:val="ab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  <w:t xml:space="preserve">出席者ご氏名）　　　　　　　　　　　　　　　　　　　　　　　　　　　　　　　　　　　　　　　　</w:t>
                            </w:r>
                          </w:p>
                          <w:p w14:paraId="2A0B2CD9" w14:textId="77777777" w:rsidR="00535947" w:rsidRDefault="004962F3" w:rsidP="004962F3">
                            <w:pPr>
                              <w:ind w:firstLineChars="200" w:firstLine="480"/>
                              <w:rPr>
                                <w:rStyle w:val="ab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962F3">
                              <w:rPr>
                                <w:rStyle w:val="ab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09C4489E" w14:textId="77777777" w:rsidR="004962F3" w:rsidRDefault="004962F3" w:rsidP="004962F3">
                            <w:pPr>
                              <w:ind w:firstLineChars="200" w:firstLine="480"/>
                              <w:rPr>
                                <w:rStyle w:val="ab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962F3">
                              <w:rPr>
                                <w:rStyle w:val="ab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14:paraId="4A228953" w14:textId="77777777" w:rsidR="004962F3" w:rsidRDefault="004962F3" w:rsidP="000F5559">
                            <w:pPr>
                              <w:ind w:firstLine="5310"/>
                              <w:rPr>
                                <w:rStyle w:val="ab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9FB0A46" w14:textId="77777777" w:rsidR="00535947" w:rsidRPr="004962F3" w:rsidRDefault="004E5DA8" w:rsidP="004E5DA8">
                            <w:pPr>
                              <w:rPr>
                                <w:rStyle w:val="ab"/>
                                <w:rFonts w:ascii="MS UI Gothic" w:eastAsia="MS UI Gothic" w:hAnsi="MS UI Gothic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Style w:val="ab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　　</w:t>
                            </w:r>
                            <w:r w:rsidR="00535947" w:rsidRPr="004962F3">
                              <w:rPr>
                                <w:rStyle w:val="ab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</w:rPr>
                              <w:t>（</w:t>
                            </w:r>
                            <w:r w:rsidR="00535947" w:rsidRPr="004962F3">
                              <w:rPr>
                                <w:rStyle w:val="ab"/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</w:rPr>
                              <w:t xml:space="preserve">電話番号）　　　　　　　　　　　　　　　　　</w:t>
                            </w:r>
                            <w:r w:rsidR="004962F3" w:rsidRPr="000F5559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電話番号の記載</w:t>
                            </w:r>
                            <w:r w:rsidR="004962F3" w:rsidRPr="000F5559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がない場合は、受付できません</w:t>
                            </w:r>
                            <w:r w:rsidR="004962F3" w:rsidRPr="000F5559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。</w:t>
                            </w:r>
                          </w:p>
                          <w:p w14:paraId="1EC5E018" w14:textId="77777777" w:rsidR="000F5559" w:rsidRPr="004962F3" w:rsidRDefault="000F5559" w:rsidP="000F5559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</w:rPr>
                            </w:pPr>
                            <w:r w:rsidRPr="004962F3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共催 ： 富士見・三芳薬剤師会</w:t>
                            </w:r>
                          </w:p>
                          <w:p w14:paraId="2832C932" w14:textId="77777777" w:rsidR="000F5559" w:rsidRPr="004962F3" w:rsidRDefault="004962F3" w:rsidP="000F5559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 xml:space="preserve">　</w:t>
                            </w:r>
                            <w:r w:rsidR="004E5DA8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 xml:space="preserve">　　</w:t>
                            </w:r>
                            <w:r w:rsidR="000F5559" w:rsidRPr="004962F3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アステラス製薬株式会社</w:t>
                            </w:r>
                          </w:p>
                          <w:p w14:paraId="3F5D39CA" w14:textId="77777777" w:rsidR="00535947" w:rsidRPr="000F5559" w:rsidRDefault="00535947" w:rsidP="000F5559">
                            <w:pPr>
                              <w:pStyle w:val="ae"/>
                              <w:ind w:leftChars="0" w:left="780"/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54D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8.5pt;margin-top:16.75pt;width:573.75pt;height:3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" filled="f" strokecolor="#00b050" strokeweight="1pt">
                <v:stroke dashstyle="dashDot"/>
                <v:textbox>
                  <w:txbxContent>
                    <w:p w14:paraId="3968C0BB" w14:textId="77777777" w:rsidR="009F097F" w:rsidRPr="000F5559" w:rsidRDefault="009F097F" w:rsidP="000F5559">
                      <w:pPr>
                        <w:pStyle w:val="ae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0F555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ＦＡＸ</w:t>
                      </w:r>
                      <w:r w:rsidRPr="000F555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番号</w:t>
                      </w:r>
                      <w:r w:rsidRPr="000F555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0F555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049-254-0710</w:t>
                      </w:r>
                    </w:p>
                    <w:p w14:paraId="02B688A0" w14:textId="77777777" w:rsidR="00C73F87" w:rsidRPr="003F4E4A" w:rsidRDefault="00C73F87" w:rsidP="000F5559">
                      <w:pPr>
                        <w:pStyle w:val="ae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F4E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出席の有無に関わらず、</w:t>
                      </w:r>
                      <w:r w:rsidR="003F4E4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2月8</w:t>
                      </w:r>
                      <w:r w:rsidRPr="003F4E4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日(</w:t>
                      </w:r>
                      <w:r w:rsidR="003F4E4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木</w:t>
                      </w:r>
                      <w:r w:rsidRPr="003F4E4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7A1631" w:rsidRPr="003F4E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までに</w:t>
                      </w:r>
                      <w:r w:rsidR="007A1631" w:rsidRPr="003F4E4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ＦＡＸ</w:t>
                      </w:r>
                      <w:r w:rsidRPr="003F4E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でご返信ください。</w:t>
                      </w:r>
                    </w:p>
                    <w:p w14:paraId="2FA40891" w14:textId="77777777" w:rsidR="00C73F87" w:rsidRPr="003F4E4A" w:rsidRDefault="00C73F87" w:rsidP="000F5559">
                      <w:pPr>
                        <w:pStyle w:val="ae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F4E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日本薬剤師会研修センター研修認定制度認定対象研修会(1単位)</w:t>
                      </w:r>
                    </w:p>
                    <w:p w14:paraId="42E95D1F" w14:textId="77777777" w:rsidR="009F097F" w:rsidRPr="003F4E4A" w:rsidRDefault="009F097F" w:rsidP="000F5559">
                      <w:pPr>
                        <w:pStyle w:val="ae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F4E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会費</w:t>
                      </w:r>
                      <w:r w:rsidRPr="003F4E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：無料</w:t>
                      </w:r>
                    </w:p>
                    <w:p w14:paraId="0DA652D2" w14:textId="77777777" w:rsidR="00C73F87" w:rsidRPr="003F4E4A" w:rsidRDefault="00C73F87" w:rsidP="000F5559">
                      <w:pPr>
                        <w:pStyle w:val="ae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F4E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お問い合わせは、学術部 平野までお願いします。</w:t>
                      </w:r>
                      <w:r w:rsidR="007A1631" w:rsidRPr="003F4E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(TEL 049-2</w:t>
                      </w:r>
                      <w:r w:rsidR="007A1631" w:rsidRPr="003F4E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54</w:t>
                      </w:r>
                      <w:r w:rsidR="007A1631" w:rsidRPr="003F4E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</w:t>
                      </w:r>
                      <w:r w:rsidR="007A1631" w:rsidRPr="003F4E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0700</w:t>
                      </w:r>
                      <w:r w:rsidR="003F4E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3F4E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まい薬局未来堂</w:t>
                      </w:r>
                      <w:r w:rsidRPr="003F4E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</w:t>
                      </w:r>
                    </w:p>
                    <w:p w14:paraId="40C3ECA0" w14:textId="77777777" w:rsidR="00C73F87" w:rsidRPr="003F4E4A" w:rsidRDefault="00C73F87" w:rsidP="003F4E4A">
                      <w:pPr>
                        <w:pStyle w:val="ae"/>
                        <w:ind w:leftChars="0" w:left="420"/>
                        <w:rPr>
                          <w:rStyle w:val="ab"/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F4E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※学術講演会要綱</w:t>
                      </w:r>
                      <w:r w:rsidR="00535947" w:rsidRPr="003F4E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535947" w:rsidRPr="003F4E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hyperlink r:id="rId8" w:history="1">
                        <w:r w:rsidRPr="003F4E4A">
                          <w:rPr>
                            <w:rStyle w:val="ab"/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http://www.geocities.jp/maiyakkyoku2005/gakujutu.html</w:t>
                        </w:r>
                      </w:hyperlink>
                    </w:p>
                    <w:p w14:paraId="375981A7" w14:textId="77777777" w:rsidR="00535947" w:rsidRDefault="00535947" w:rsidP="00535947">
                      <w:pPr>
                        <w:rPr>
                          <w:rStyle w:val="ab"/>
                          <w:rFonts w:ascii="MS UI Gothic" w:eastAsia="MS UI Gothic" w:hAnsi="MS UI Gothic"/>
                          <w:sz w:val="16"/>
                        </w:rPr>
                      </w:pPr>
                    </w:p>
                    <w:p w14:paraId="7FCFC11A" w14:textId="77777777" w:rsidR="00535947" w:rsidRPr="004962F3" w:rsidRDefault="00535947" w:rsidP="004962F3">
                      <w:pPr>
                        <w:pStyle w:val="ae"/>
                        <w:ind w:leftChars="0" w:left="420"/>
                        <w:rPr>
                          <w:rStyle w:val="ab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</w:rPr>
                      </w:pPr>
                      <w:r w:rsidRPr="004962F3">
                        <w:rPr>
                          <w:rStyle w:val="ab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（</w:t>
                      </w:r>
                      <w:r w:rsidRPr="004962F3">
                        <w:rPr>
                          <w:rStyle w:val="ab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</w:rPr>
                        <w:t>薬局名）</w:t>
                      </w:r>
                      <w:r w:rsidR="00AB2837" w:rsidRPr="004962F3">
                        <w:rPr>
                          <w:rStyle w:val="ab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="00AB2837" w:rsidRPr="004962F3">
                        <w:rPr>
                          <w:rStyle w:val="ab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</w:rPr>
                        <w:t xml:space="preserve">　　　　　　</w:t>
                      </w:r>
                      <w:r w:rsidR="00AB2837" w:rsidRPr="004962F3">
                        <w:rPr>
                          <w:rStyle w:val="ab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="00AB2837" w:rsidRPr="004962F3">
                        <w:rPr>
                          <w:rStyle w:val="ab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</w:rPr>
                        <w:t xml:space="preserve">　　　市（町）</w:t>
                      </w:r>
                      <w:r w:rsidR="004962F3">
                        <w:rPr>
                          <w:rStyle w:val="ab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="004962F3">
                        <w:rPr>
                          <w:rStyle w:val="ab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</w:rPr>
                        <w:t xml:space="preserve">　　　　　　　　　薬局</w:t>
                      </w:r>
                      <w:r w:rsidRPr="004962F3">
                        <w:rPr>
                          <w:rStyle w:val="ab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14:paraId="602FEFB0" w14:textId="77777777" w:rsidR="00535947" w:rsidRPr="004962F3" w:rsidRDefault="00535947" w:rsidP="004962F3">
                      <w:pPr>
                        <w:pStyle w:val="ae"/>
                        <w:ind w:leftChars="0" w:left="420"/>
                        <w:rPr>
                          <w:rStyle w:val="ab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</w:rPr>
                      </w:pPr>
                      <w:r w:rsidRPr="004962F3">
                        <w:rPr>
                          <w:rStyle w:val="ab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（</w:t>
                      </w:r>
                      <w:r w:rsidRPr="004962F3">
                        <w:rPr>
                          <w:rStyle w:val="ab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</w:rPr>
                        <w:t xml:space="preserve">出席者ご氏名）　　　　　　　　　　　　　　　　　　　　　　　　　　　　　　　　　　　　　　　　</w:t>
                      </w:r>
                    </w:p>
                    <w:p w14:paraId="2A0B2CD9" w14:textId="77777777" w:rsidR="00535947" w:rsidRDefault="004962F3" w:rsidP="004962F3">
                      <w:pPr>
                        <w:ind w:firstLineChars="200" w:firstLine="480"/>
                        <w:rPr>
                          <w:rStyle w:val="ab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</w:rPr>
                      </w:pPr>
                      <w:r w:rsidRPr="004962F3">
                        <w:rPr>
                          <w:rStyle w:val="ab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09C4489E" w14:textId="77777777" w:rsidR="004962F3" w:rsidRDefault="004962F3" w:rsidP="004962F3">
                      <w:pPr>
                        <w:ind w:firstLineChars="200" w:firstLine="480"/>
                        <w:rPr>
                          <w:rStyle w:val="ab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</w:rPr>
                      </w:pPr>
                      <w:r w:rsidRPr="004962F3">
                        <w:rPr>
                          <w:rStyle w:val="ab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14:paraId="4A228953" w14:textId="77777777" w:rsidR="004962F3" w:rsidRDefault="004962F3" w:rsidP="000F5559">
                      <w:pPr>
                        <w:ind w:firstLine="5310"/>
                        <w:rPr>
                          <w:rStyle w:val="ab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</w:rPr>
                      </w:pPr>
                    </w:p>
                    <w:p w14:paraId="29FB0A46" w14:textId="77777777" w:rsidR="00535947" w:rsidRPr="004962F3" w:rsidRDefault="004E5DA8" w:rsidP="004E5DA8">
                      <w:pPr>
                        <w:rPr>
                          <w:rStyle w:val="ab"/>
                          <w:rFonts w:ascii="MS UI Gothic" w:eastAsia="MS UI Gothic" w:hAnsi="MS UI Gothic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Style w:val="ab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  <w:u w:val="none"/>
                        </w:rPr>
                        <w:t xml:space="preserve">　　</w:t>
                      </w:r>
                      <w:r w:rsidR="00535947" w:rsidRPr="004962F3">
                        <w:rPr>
                          <w:rStyle w:val="ab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</w:rPr>
                        <w:t>（</w:t>
                      </w:r>
                      <w:r w:rsidR="00535947" w:rsidRPr="004962F3">
                        <w:rPr>
                          <w:rStyle w:val="ab"/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</w:rPr>
                        <w:t xml:space="preserve">電話番号）　　　　　　　　　　　　　　　　　</w:t>
                      </w:r>
                      <w:r w:rsidR="004962F3" w:rsidRPr="000F5559">
                        <w:rPr>
                          <w:rFonts w:ascii="MS UI Gothic" w:eastAsia="MS UI Gothic" w:hAnsi="MS UI Gothic" w:hint="eastAsia"/>
                          <w:b/>
                          <w:color w:val="FF0000"/>
                          <w:szCs w:val="21"/>
                          <w:u w:val="single"/>
                        </w:rPr>
                        <w:t>電話番号の記載</w:t>
                      </w:r>
                      <w:r w:rsidR="004962F3" w:rsidRPr="000F5559">
                        <w:rPr>
                          <w:rFonts w:ascii="MS UI Gothic" w:eastAsia="MS UI Gothic" w:hAnsi="MS UI Gothic"/>
                          <w:b/>
                          <w:color w:val="FF0000"/>
                          <w:szCs w:val="21"/>
                          <w:u w:val="single"/>
                        </w:rPr>
                        <w:t>がない場合は、受付できません</w:t>
                      </w:r>
                      <w:r w:rsidR="004962F3" w:rsidRPr="000F5559">
                        <w:rPr>
                          <w:rFonts w:ascii="MS UI Gothic" w:eastAsia="MS UI Gothic" w:hAnsi="MS UI Gothic" w:hint="eastAsia"/>
                          <w:b/>
                          <w:color w:val="FF0000"/>
                          <w:szCs w:val="21"/>
                          <w:u w:val="single"/>
                        </w:rPr>
                        <w:t>。</w:t>
                      </w:r>
                    </w:p>
                    <w:p w14:paraId="1EC5E018" w14:textId="77777777" w:rsidR="000F5559" w:rsidRPr="004962F3" w:rsidRDefault="000F5559" w:rsidP="000F5559">
                      <w:pPr>
                        <w:jc w:val="center"/>
                        <w:rPr>
                          <w:rFonts w:ascii="MS UI Gothic" w:eastAsia="MS UI Gothic" w:hAnsi="MS UI Gothic"/>
                          <w:b/>
                        </w:rPr>
                      </w:pPr>
                      <w:r w:rsidRPr="004962F3">
                        <w:rPr>
                          <w:rFonts w:ascii="MS UI Gothic" w:eastAsia="MS UI Gothic" w:hAnsi="MS UI Gothic" w:hint="eastAsia"/>
                          <w:b/>
                        </w:rPr>
                        <w:t>共催 ： 富士見・三芳薬剤師会</w:t>
                      </w:r>
                    </w:p>
                    <w:p w14:paraId="2832C932" w14:textId="77777777" w:rsidR="000F5559" w:rsidRPr="004962F3" w:rsidRDefault="004962F3" w:rsidP="000F5559">
                      <w:pPr>
                        <w:jc w:val="center"/>
                        <w:rPr>
                          <w:rFonts w:ascii="MS UI Gothic" w:eastAsia="MS UI Gothic" w:hAnsi="MS UI Gothic"/>
                          <w:b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</w:rPr>
                        <w:t xml:space="preserve">　</w:t>
                      </w:r>
                      <w:r w:rsidR="004E5DA8">
                        <w:rPr>
                          <w:rFonts w:ascii="MS UI Gothic" w:eastAsia="MS UI Gothic" w:hAnsi="MS UI Gothic" w:hint="eastAsia"/>
                          <w:b/>
                        </w:rPr>
                        <w:t xml:space="preserve">　　</w:t>
                      </w:r>
                      <w:r w:rsidR="000F5559" w:rsidRPr="004962F3">
                        <w:rPr>
                          <w:rFonts w:ascii="MS UI Gothic" w:eastAsia="MS UI Gothic" w:hAnsi="MS UI Gothic" w:hint="eastAsia"/>
                          <w:b/>
                        </w:rPr>
                        <w:t>アステラス製薬株式会社</w:t>
                      </w:r>
                    </w:p>
                    <w:p w14:paraId="3F5D39CA" w14:textId="77777777" w:rsidR="00535947" w:rsidRPr="000F5559" w:rsidRDefault="00535947" w:rsidP="000F5559">
                      <w:pPr>
                        <w:pStyle w:val="ae"/>
                        <w:ind w:leftChars="0" w:left="780"/>
                        <w:rPr>
                          <w:rFonts w:ascii="MS UI Gothic" w:eastAsia="MS UI Gothic" w:hAnsi="MS UI Gothic"/>
                          <w:b/>
                          <w:color w:val="FF0000"/>
                          <w:szCs w:val="2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3B7B63" w14:textId="77777777" w:rsidR="007747C6" w:rsidRPr="0000539B" w:rsidRDefault="007747C6" w:rsidP="00CA35FC">
      <w:pPr>
        <w:spacing w:line="0" w:lineRule="atLeast"/>
        <w:rPr>
          <w:rFonts w:ascii="MS UI Gothic" w:eastAsia="MS UI Gothic" w:hAnsi="MS UI Gothic"/>
          <w:sz w:val="24"/>
        </w:rPr>
      </w:pPr>
    </w:p>
    <w:p w14:paraId="01F95B96" w14:textId="77777777" w:rsidR="00C73F87" w:rsidRDefault="00C73F87" w:rsidP="0073584F">
      <w:pPr>
        <w:jc w:val="center"/>
        <w:rPr>
          <w:rFonts w:ascii="MS UI Gothic" w:eastAsia="MS UI Gothic" w:hAnsi="MS UI Gothic"/>
          <w:sz w:val="18"/>
        </w:rPr>
      </w:pPr>
    </w:p>
    <w:p w14:paraId="563B3C11" w14:textId="77777777" w:rsidR="00C73F87" w:rsidRDefault="00C73F87" w:rsidP="0073584F">
      <w:pPr>
        <w:jc w:val="center"/>
        <w:rPr>
          <w:rFonts w:ascii="MS UI Gothic" w:eastAsia="MS UI Gothic" w:hAnsi="MS UI Gothic"/>
          <w:sz w:val="18"/>
        </w:rPr>
      </w:pPr>
    </w:p>
    <w:p w14:paraId="397C4952" w14:textId="77777777" w:rsidR="00C73F87" w:rsidRDefault="00C73F87" w:rsidP="0073584F">
      <w:pPr>
        <w:jc w:val="center"/>
        <w:rPr>
          <w:rFonts w:ascii="MS UI Gothic" w:eastAsia="MS UI Gothic" w:hAnsi="MS UI Gothic"/>
          <w:sz w:val="18"/>
        </w:rPr>
      </w:pPr>
    </w:p>
    <w:p w14:paraId="7015A3E8" w14:textId="77777777" w:rsidR="00C73F87" w:rsidRDefault="00C73F87" w:rsidP="0073584F">
      <w:pPr>
        <w:jc w:val="center"/>
        <w:rPr>
          <w:rFonts w:ascii="MS UI Gothic" w:eastAsia="MS UI Gothic" w:hAnsi="MS UI Gothic"/>
          <w:sz w:val="18"/>
        </w:rPr>
      </w:pPr>
    </w:p>
    <w:p w14:paraId="093DE250" w14:textId="77777777" w:rsidR="00C73F87" w:rsidRDefault="00C73F87" w:rsidP="0073584F">
      <w:pPr>
        <w:jc w:val="center"/>
        <w:rPr>
          <w:rFonts w:ascii="MS UI Gothic" w:eastAsia="MS UI Gothic" w:hAnsi="MS UI Gothic"/>
          <w:sz w:val="18"/>
        </w:rPr>
      </w:pPr>
    </w:p>
    <w:p w14:paraId="261FC140" w14:textId="77777777" w:rsidR="00C73F87" w:rsidRDefault="00C73F87" w:rsidP="0073584F">
      <w:pPr>
        <w:jc w:val="center"/>
        <w:rPr>
          <w:rFonts w:ascii="MS UI Gothic" w:eastAsia="MS UI Gothic" w:hAnsi="MS UI Gothic"/>
          <w:sz w:val="18"/>
        </w:rPr>
      </w:pPr>
    </w:p>
    <w:p w14:paraId="2B4571D8" w14:textId="77777777" w:rsidR="00C73F87" w:rsidRDefault="00C73F87" w:rsidP="0073584F">
      <w:pPr>
        <w:jc w:val="center"/>
        <w:rPr>
          <w:rFonts w:ascii="MS UI Gothic" w:eastAsia="MS UI Gothic" w:hAnsi="MS UI Gothic"/>
          <w:sz w:val="18"/>
        </w:rPr>
      </w:pPr>
    </w:p>
    <w:p w14:paraId="222D2AC9" w14:textId="77777777" w:rsidR="00C73F87" w:rsidRDefault="00C73F87" w:rsidP="0073584F">
      <w:pPr>
        <w:jc w:val="center"/>
        <w:rPr>
          <w:rFonts w:ascii="MS UI Gothic" w:eastAsia="MS UI Gothic" w:hAnsi="MS UI Gothic"/>
          <w:sz w:val="18"/>
        </w:rPr>
      </w:pPr>
    </w:p>
    <w:p w14:paraId="39CF2727" w14:textId="77777777" w:rsidR="00C73F87" w:rsidRDefault="00C73F87" w:rsidP="0073584F">
      <w:pPr>
        <w:jc w:val="center"/>
        <w:rPr>
          <w:rFonts w:ascii="MS UI Gothic" w:eastAsia="MS UI Gothic" w:hAnsi="MS UI Gothic"/>
          <w:sz w:val="18"/>
        </w:rPr>
      </w:pPr>
    </w:p>
    <w:p w14:paraId="5B1DDD9B" w14:textId="77777777" w:rsidR="00C73F87" w:rsidRDefault="00C73F87" w:rsidP="0073584F">
      <w:pPr>
        <w:jc w:val="center"/>
        <w:rPr>
          <w:rFonts w:ascii="MS UI Gothic" w:eastAsia="MS UI Gothic" w:hAnsi="MS UI Gothic"/>
          <w:sz w:val="18"/>
        </w:rPr>
      </w:pPr>
    </w:p>
    <w:p w14:paraId="23CB665E" w14:textId="77777777" w:rsidR="00525945" w:rsidRDefault="00525945" w:rsidP="0073584F">
      <w:pPr>
        <w:jc w:val="center"/>
        <w:rPr>
          <w:rFonts w:ascii="MS UI Gothic" w:eastAsia="MS UI Gothic" w:hAnsi="MS UI Gothic"/>
          <w:sz w:val="18"/>
        </w:rPr>
      </w:pPr>
    </w:p>
    <w:p w14:paraId="4D22DC92" w14:textId="77777777" w:rsidR="00525945" w:rsidRDefault="00525945" w:rsidP="0073584F">
      <w:pPr>
        <w:jc w:val="center"/>
        <w:rPr>
          <w:rFonts w:ascii="MS UI Gothic" w:eastAsia="MS UI Gothic" w:hAnsi="MS UI Gothic"/>
          <w:sz w:val="18"/>
        </w:rPr>
      </w:pPr>
    </w:p>
    <w:p w14:paraId="4D749E43" w14:textId="77777777" w:rsidR="00525945" w:rsidRDefault="00525945" w:rsidP="0073584F">
      <w:pPr>
        <w:jc w:val="center"/>
        <w:rPr>
          <w:rFonts w:ascii="MS UI Gothic" w:eastAsia="MS UI Gothic" w:hAnsi="MS UI Gothic"/>
          <w:sz w:val="18"/>
        </w:rPr>
      </w:pPr>
    </w:p>
    <w:p w14:paraId="0DE84649" w14:textId="77777777" w:rsidR="00541543" w:rsidRDefault="00541543" w:rsidP="0073584F">
      <w:pPr>
        <w:jc w:val="center"/>
        <w:rPr>
          <w:rFonts w:ascii="MS UI Gothic" w:eastAsia="MS UI Gothic" w:hAnsi="MS UI Gothic"/>
          <w:sz w:val="18"/>
        </w:rPr>
      </w:pPr>
    </w:p>
    <w:p w14:paraId="22DD1F1C" w14:textId="77777777" w:rsidR="00525945" w:rsidRDefault="00525945" w:rsidP="0073584F">
      <w:pPr>
        <w:jc w:val="center"/>
        <w:rPr>
          <w:rFonts w:ascii="MS UI Gothic" w:eastAsia="MS UI Gothic" w:hAnsi="MS UI Gothic"/>
          <w:sz w:val="18"/>
        </w:rPr>
      </w:pPr>
    </w:p>
    <w:p w14:paraId="17FF3EAE" w14:textId="77777777" w:rsidR="009F097F" w:rsidRDefault="009F097F" w:rsidP="0073584F">
      <w:pPr>
        <w:jc w:val="center"/>
        <w:rPr>
          <w:rFonts w:ascii="MS UI Gothic" w:eastAsia="MS UI Gothic" w:hAnsi="MS UI Gothic"/>
        </w:rPr>
      </w:pPr>
    </w:p>
    <w:p w14:paraId="361453F5" w14:textId="77777777" w:rsidR="0073584F" w:rsidRPr="007747C6" w:rsidRDefault="009F097F" w:rsidP="004E5DA8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　　　　　　　　　　　　　　　　　　　　　　　　　　　　　　　　　　　　</w:t>
      </w:r>
      <w:r w:rsidR="0073584F" w:rsidRPr="007747C6">
        <w:rPr>
          <w:rFonts w:ascii="MS UI Gothic" w:eastAsia="MS UI Gothic" w:hAnsi="MS UI Gothic" w:hint="eastAsia"/>
        </w:rPr>
        <w:t xml:space="preserve">　　　</w:t>
      </w:r>
      <w:r w:rsidR="00CA35FC">
        <w:rPr>
          <w:rFonts w:ascii="MS UI Gothic" w:eastAsia="MS UI Gothic" w:hAnsi="MS UI Gothic" w:hint="eastAsia"/>
        </w:rPr>
        <w:t xml:space="preserve"> </w:t>
      </w:r>
      <w:r>
        <w:rPr>
          <w:rFonts w:ascii="MS UI Gothic" w:eastAsia="MS UI Gothic" w:hAnsi="MS UI Gothic" w:hint="eastAsia"/>
        </w:rPr>
        <w:t xml:space="preserve">　　　　　　　　　　　　　　　　　　　　　　　　　　　　　　　　　</w:t>
      </w:r>
    </w:p>
    <w:sectPr w:rsidR="0073584F" w:rsidRPr="007747C6" w:rsidSect="009A5893">
      <w:pgSz w:w="11906" w:h="16838" w:code="9"/>
      <w:pgMar w:top="720" w:right="720" w:bottom="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ＭＳ 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ゴシックM-PRO">
    <w:altName w:val="Times New Roman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E05BF"/>
    <w:multiLevelType w:val="hybridMultilevel"/>
    <w:tmpl w:val="271233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F4E0E2E">
      <w:numFmt w:val="bullet"/>
      <w:lvlText w:val="※"/>
      <w:lvlJc w:val="left"/>
      <w:pPr>
        <w:ind w:left="780" w:hanging="360"/>
      </w:pPr>
      <w:rPr>
        <w:rFonts w:ascii="MS UI Gothic" w:eastAsia="MS UI Gothic" w:hAnsi="MS UI Gothic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050B13"/>
    <w:multiLevelType w:val="hybridMultilevel"/>
    <w:tmpl w:val="FF46DD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1F"/>
    <w:rsid w:val="0000539B"/>
    <w:rsid w:val="000F5559"/>
    <w:rsid w:val="001B0A05"/>
    <w:rsid w:val="002074A0"/>
    <w:rsid w:val="00255414"/>
    <w:rsid w:val="0030783D"/>
    <w:rsid w:val="003E18C9"/>
    <w:rsid w:val="003F4E4A"/>
    <w:rsid w:val="00420B2B"/>
    <w:rsid w:val="00422B64"/>
    <w:rsid w:val="00432B1F"/>
    <w:rsid w:val="004962F3"/>
    <w:rsid w:val="004E44C4"/>
    <w:rsid w:val="004E5DA8"/>
    <w:rsid w:val="00525945"/>
    <w:rsid w:val="00535947"/>
    <w:rsid w:val="00541543"/>
    <w:rsid w:val="006543EE"/>
    <w:rsid w:val="0073584F"/>
    <w:rsid w:val="007747C6"/>
    <w:rsid w:val="007A1631"/>
    <w:rsid w:val="007F6A71"/>
    <w:rsid w:val="00834E76"/>
    <w:rsid w:val="00834FF0"/>
    <w:rsid w:val="008A777A"/>
    <w:rsid w:val="009154F6"/>
    <w:rsid w:val="00986DAA"/>
    <w:rsid w:val="009A5893"/>
    <w:rsid w:val="009C203F"/>
    <w:rsid w:val="009D1E0C"/>
    <w:rsid w:val="009F097F"/>
    <w:rsid w:val="00A25A18"/>
    <w:rsid w:val="00A34861"/>
    <w:rsid w:val="00A421F3"/>
    <w:rsid w:val="00A61C08"/>
    <w:rsid w:val="00A80084"/>
    <w:rsid w:val="00A93344"/>
    <w:rsid w:val="00AB2837"/>
    <w:rsid w:val="00B04235"/>
    <w:rsid w:val="00B83828"/>
    <w:rsid w:val="00C73F87"/>
    <w:rsid w:val="00CA35FC"/>
    <w:rsid w:val="00CF012C"/>
    <w:rsid w:val="00D038C0"/>
    <w:rsid w:val="00D1562D"/>
    <w:rsid w:val="00D342D9"/>
    <w:rsid w:val="00D54661"/>
    <w:rsid w:val="00DA7DE0"/>
    <w:rsid w:val="00DE4246"/>
    <w:rsid w:val="00EB4EB5"/>
    <w:rsid w:val="00EC4103"/>
    <w:rsid w:val="00F1532B"/>
    <w:rsid w:val="00FC152F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01C07"/>
  <w15:docId w15:val="{2C5DF173-57D0-40FD-A5F1-89487EF2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2B1F"/>
  </w:style>
  <w:style w:type="character" w:customStyle="1" w:styleId="a4">
    <w:name w:val="日付 (文字)"/>
    <w:basedOn w:val="a0"/>
    <w:link w:val="a3"/>
    <w:uiPriority w:val="99"/>
    <w:semiHidden/>
    <w:rsid w:val="00432B1F"/>
  </w:style>
  <w:style w:type="paragraph" w:styleId="a5">
    <w:name w:val="Salutation"/>
    <w:basedOn w:val="a"/>
    <w:next w:val="a"/>
    <w:link w:val="a6"/>
    <w:uiPriority w:val="99"/>
    <w:unhideWhenUsed/>
    <w:rsid w:val="00432B1F"/>
  </w:style>
  <w:style w:type="character" w:customStyle="1" w:styleId="a6">
    <w:name w:val="挨拶文 (文字)"/>
    <w:basedOn w:val="a0"/>
    <w:link w:val="a5"/>
    <w:uiPriority w:val="99"/>
    <w:rsid w:val="00432B1F"/>
  </w:style>
  <w:style w:type="paragraph" w:styleId="a7">
    <w:name w:val="Closing"/>
    <w:basedOn w:val="a"/>
    <w:link w:val="a8"/>
    <w:uiPriority w:val="99"/>
    <w:unhideWhenUsed/>
    <w:rsid w:val="00432B1F"/>
    <w:pPr>
      <w:jc w:val="right"/>
    </w:pPr>
  </w:style>
  <w:style w:type="character" w:customStyle="1" w:styleId="a8">
    <w:name w:val="結語 (文字)"/>
    <w:basedOn w:val="a0"/>
    <w:link w:val="a7"/>
    <w:uiPriority w:val="99"/>
    <w:rsid w:val="00432B1F"/>
  </w:style>
  <w:style w:type="paragraph" w:styleId="a9">
    <w:name w:val="Note Heading"/>
    <w:basedOn w:val="a"/>
    <w:next w:val="a"/>
    <w:link w:val="aa"/>
    <w:uiPriority w:val="99"/>
    <w:unhideWhenUsed/>
    <w:rsid w:val="008A777A"/>
    <w:pPr>
      <w:jc w:val="center"/>
    </w:pPr>
  </w:style>
  <w:style w:type="character" w:customStyle="1" w:styleId="aa">
    <w:name w:val="記 (文字)"/>
    <w:basedOn w:val="a0"/>
    <w:link w:val="a9"/>
    <w:uiPriority w:val="99"/>
    <w:rsid w:val="008A777A"/>
  </w:style>
  <w:style w:type="character" w:styleId="ab">
    <w:name w:val="Hyperlink"/>
    <w:basedOn w:val="a0"/>
    <w:uiPriority w:val="99"/>
    <w:unhideWhenUsed/>
    <w:rsid w:val="0073584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74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47C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F55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ities.jp/maiyakkyoku2005/gakujutu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cities.jp/maiyakkyoku2005/gakujut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A66F-AB69-41B1-A023-04D2EBE8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suzuki-m</dc:creator>
  <cp:lastModifiedBy>薬剤師会</cp:lastModifiedBy>
  <cp:revision>2</cp:revision>
  <cp:lastPrinted>2018-01-16T08:12:00Z</cp:lastPrinted>
  <dcterms:created xsi:type="dcterms:W3CDTF">2018-01-17T02:24:00Z</dcterms:created>
  <dcterms:modified xsi:type="dcterms:W3CDTF">2018-01-17T02:24:00Z</dcterms:modified>
</cp:coreProperties>
</file>